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06" w:rsidRDefault="00042006" w:rsidP="0004200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к оформлению раздела «Антидопинг» </w:t>
      </w:r>
      <w:r w:rsidR="00645368">
        <w:rPr>
          <w:rFonts w:ascii="Times New Roman" w:hAnsi="Times New Roman" w:cs="Times New Roman"/>
          <w:b/>
          <w:sz w:val="28"/>
          <w:szCs w:val="28"/>
        </w:rPr>
        <w:t xml:space="preserve"> спортивных федераций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Крым.</w:t>
      </w:r>
      <w:bookmarkStart w:id="0" w:name="_GoBack"/>
      <w:bookmarkEnd w:id="0"/>
    </w:p>
    <w:p w:rsidR="00042006" w:rsidRPr="00C14E43" w:rsidRDefault="00042006" w:rsidP="0004200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14E43">
        <w:rPr>
          <w:rFonts w:ascii="Times New Roman" w:hAnsi="Times New Roman" w:cs="Times New Roman"/>
          <w:sz w:val="28"/>
          <w:szCs w:val="28"/>
        </w:rPr>
        <w:t>В разделе «Антидопинг» должна быть размещена следующая информация:</w:t>
      </w:r>
    </w:p>
    <w:p w:rsidR="00042006" w:rsidRPr="00A836F3" w:rsidRDefault="00042006" w:rsidP="000420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F3">
        <w:rPr>
          <w:rFonts w:ascii="Times New Roman" w:hAnsi="Times New Roman" w:cs="Times New Roman"/>
          <w:sz w:val="24"/>
          <w:szCs w:val="24"/>
        </w:rPr>
        <w:t xml:space="preserve">Контакты </w:t>
      </w:r>
      <w:r w:rsidRPr="00A836F3">
        <w:rPr>
          <w:rFonts w:ascii="Times New Roman" w:hAnsi="Times New Roman" w:cs="Times New Roman"/>
          <w:bCs/>
          <w:sz w:val="24"/>
          <w:szCs w:val="24"/>
        </w:rPr>
        <w:t>до</w:t>
      </w:r>
      <w:r>
        <w:rPr>
          <w:rFonts w:ascii="Times New Roman" w:hAnsi="Times New Roman" w:cs="Times New Roman"/>
          <w:bCs/>
          <w:sz w:val="24"/>
          <w:szCs w:val="24"/>
        </w:rPr>
        <w:t>лжностного лица в</w:t>
      </w:r>
      <w:r w:rsidRPr="00A836F3">
        <w:rPr>
          <w:rFonts w:ascii="Times New Roman" w:hAnsi="Times New Roman" w:cs="Times New Roman"/>
          <w:bCs/>
          <w:sz w:val="24"/>
          <w:szCs w:val="24"/>
        </w:rPr>
        <w:t xml:space="preserve"> спортивной федерации, ответственного за организацию работы по предотвращению допинга в спорте и борьбе с ним</w:t>
      </w:r>
      <w:r w:rsidRPr="00A836F3">
        <w:rPr>
          <w:rFonts w:ascii="Times New Roman" w:hAnsi="Times New Roman" w:cs="Times New Roman"/>
          <w:sz w:val="24"/>
          <w:szCs w:val="24"/>
        </w:rPr>
        <w:br/>
        <w:t>(ФИО, должнос</w:t>
      </w:r>
      <w:r>
        <w:rPr>
          <w:rFonts w:ascii="Times New Roman" w:hAnsi="Times New Roman" w:cs="Times New Roman"/>
          <w:sz w:val="24"/>
          <w:szCs w:val="24"/>
        </w:rPr>
        <w:t>ть в Федерации, телефон, адрес электронной почты).</w:t>
      </w:r>
    </w:p>
    <w:p w:rsidR="00042006" w:rsidRPr="00A66279" w:rsidRDefault="00042006" w:rsidP="00042006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sz w:val="24"/>
          <w:szCs w:val="24"/>
        </w:rPr>
        <w:t>Документы, регламентирующие антидопинговую деятельность:</w:t>
      </w:r>
    </w:p>
    <w:p w:rsidR="00042006" w:rsidRPr="00A836F3" w:rsidRDefault="00042006" w:rsidP="00042006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 xml:space="preserve">1. Общероссийские антидопинговые правила (Приказ </w:t>
      </w:r>
      <w:proofErr w:type="spellStart"/>
      <w:r w:rsidRPr="00A836F3">
        <w:rPr>
          <w:rFonts w:ascii="Times New Roman" w:hAnsi="Times New Roman" w:cs="Times New Roman"/>
          <w:bCs/>
          <w:sz w:val="24"/>
          <w:szCs w:val="24"/>
        </w:rPr>
        <w:t>Минспорта</w:t>
      </w:r>
      <w:proofErr w:type="spellEnd"/>
      <w:r w:rsidRPr="00A836F3">
        <w:rPr>
          <w:rFonts w:ascii="Times New Roman" w:hAnsi="Times New Roman" w:cs="Times New Roman"/>
          <w:bCs/>
          <w:sz w:val="24"/>
          <w:szCs w:val="24"/>
        </w:rPr>
        <w:t xml:space="preserve"> России № 464 от 24.06.2021)</w:t>
      </w:r>
    </w:p>
    <w:p w:rsidR="00042006" w:rsidRPr="00A836F3" w:rsidRDefault="00042006" w:rsidP="00042006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 xml:space="preserve">2. Об утверждении перечней субстанций и (или) методов, запрещенных для использования в спорте (Приказ </w:t>
      </w:r>
      <w:proofErr w:type="spellStart"/>
      <w:r w:rsidRPr="00A836F3">
        <w:rPr>
          <w:rFonts w:ascii="Times New Roman" w:hAnsi="Times New Roman" w:cs="Times New Roman"/>
          <w:bCs/>
          <w:sz w:val="24"/>
          <w:szCs w:val="24"/>
        </w:rPr>
        <w:t>Минспорта</w:t>
      </w:r>
      <w:proofErr w:type="spellEnd"/>
      <w:r w:rsidRPr="00A836F3">
        <w:rPr>
          <w:rFonts w:ascii="Times New Roman" w:hAnsi="Times New Roman" w:cs="Times New Roman"/>
          <w:bCs/>
          <w:sz w:val="24"/>
          <w:szCs w:val="24"/>
        </w:rPr>
        <w:t xml:space="preserve"> России от 16.12.2020 г. № 927)</w:t>
      </w:r>
    </w:p>
    <w:p w:rsidR="00042006" w:rsidRPr="00A836F3" w:rsidRDefault="00042006" w:rsidP="00042006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Запрещенный список (обновляется раз в год)</w:t>
      </w:r>
    </w:p>
    <w:p w:rsidR="00042006" w:rsidRPr="00A836F3" w:rsidRDefault="00042006" w:rsidP="00042006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>4. Обзор основных изменений и пояснительная за</w:t>
      </w:r>
      <w:r>
        <w:rPr>
          <w:rFonts w:ascii="Times New Roman" w:hAnsi="Times New Roman" w:cs="Times New Roman"/>
          <w:bCs/>
          <w:sz w:val="24"/>
          <w:szCs w:val="24"/>
        </w:rPr>
        <w:t>писка к Запрещенному списку</w:t>
      </w:r>
    </w:p>
    <w:p w:rsidR="00042006" w:rsidRPr="00A836F3" w:rsidRDefault="00042006" w:rsidP="00042006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>5. О физической культуре и спорте в Российской Федерации (от 04.12.2007 № 329-ФЗ)</w:t>
      </w:r>
    </w:p>
    <w:p w:rsidR="00042006" w:rsidRPr="00A836F3" w:rsidRDefault="00042006" w:rsidP="00042006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spellStart"/>
      <w:r w:rsidRPr="00A836F3">
        <w:rPr>
          <w:rFonts w:ascii="Times New Roman" w:hAnsi="Times New Roman" w:cs="Times New Roman"/>
          <w:bCs/>
          <w:sz w:val="24"/>
          <w:szCs w:val="24"/>
        </w:rPr>
        <w:t>КоАПП</w:t>
      </w:r>
      <w:proofErr w:type="spellEnd"/>
      <w:r w:rsidRPr="00A836F3">
        <w:rPr>
          <w:rFonts w:ascii="Times New Roman" w:hAnsi="Times New Roman" w:cs="Times New Roman"/>
          <w:bCs/>
          <w:sz w:val="24"/>
          <w:szCs w:val="24"/>
        </w:rPr>
        <w:t xml:space="preserve"> РФ Ст. 3.11, Ст. 6.18</w:t>
      </w:r>
    </w:p>
    <w:p w:rsidR="00042006" w:rsidRPr="00A836F3" w:rsidRDefault="00042006" w:rsidP="00042006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>7. УК РФ Ст. 230.1, 230.2</w:t>
      </w:r>
    </w:p>
    <w:p w:rsidR="00042006" w:rsidRPr="00A836F3" w:rsidRDefault="00042006" w:rsidP="00042006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>8. УК РФ Ст. 234</w:t>
      </w:r>
    </w:p>
    <w:p w:rsidR="00042006" w:rsidRPr="00A836F3" w:rsidRDefault="00042006" w:rsidP="00042006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 xml:space="preserve">9. Постановление Правительства от 28.03.2017 N 339 (Об утверждении перечня для целей </w:t>
      </w:r>
      <w:r w:rsidRPr="00A836F3">
        <w:rPr>
          <w:rFonts w:ascii="Times New Roman" w:hAnsi="Times New Roman" w:cs="Times New Roman"/>
          <w:bCs/>
          <w:sz w:val="24"/>
          <w:szCs w:val="24"/>
        </w:rPr>
        <w:br/>
        <w:t>ст. УК)</w:t>
      </w:r>
    </w:p>
    <w:p w:rsidR="00042006" w:rsidRPr="00A836F3" w:rsidRDefault="00042006" w:rsidP="00042006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 xml:space="preserve">10. Приказ </w:t>
      </w:r>
      <w:proofErr w:type="spellStart"/>
      <w:r w:rsidRPr="00A836F3">
        <w:rPr>
          <w:rFonts w:ascii="Times New Roman" w:hAnsi="Times New Roman" w:cs="Times New Roman"/>
          <w:bCs/>
          <w:sz w:val="24"/>
          <w:szCs w:val="24"/>
        </w:rPr>
        <w:t>Минспорттуризма</w:t>
      </w:r>
      <w:proofErr w:type="spellEnd"/>
      <w:r w:rsidRPr="00A836F3">
        <w:rPr>
          <w:rFonts w:ascii="Times New Roman" w:hAnsi="Times New Roman" w:cs="Times New Roman"/>
          <w:bCs/>
          <w:sz w:val="24"/>
          <w:szCs w:val="24"/>
        </w:rPr>
        <w:t xml:space="preserve"> РФ от 13.05.2009 N 293 (Об утверждении Порядка проведения допинг-контроля)</w:t>
      </w:r>
    </w:p>
    <w:p w:rsidR="00042006" w:rsidRPr="00A836F3" w:rsidRDefault="00042006" w:rsidP="00042006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>11. Трудовой Кодекс (Глава 54.1. Особенности регулирования труда спортсменов и тренеров)</w:t>
      </w:r>
    </w:p>
    <w:p w:rsidR="00042006" w:rsidRPr="00A836F3" w:rsidRDefault="00042006" w:rsidP="00042006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 xml:space="preserve">12. Международная конвенция о борьбе с допингом в спорте  (заключена в </w:t>
      </w:r>
      <w:proofErr w:type="gramStart"/>
      <w:r w:rsidRPr="00A836F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A836F3">
        <w:rPr>
          <w:rFonts w:ascii="Times New Roman" w:hAnsi="Times New Roman" w:cs="Times New Roman"/>
          <w:bCs/>
          <w:sz w:val="24"/>
          <w:szCs w:val="24"/>
        </w:rPr>
        <w:t>. Париже  19.10.2005)</w:t>
      </w:r>
    </w:p>
    <w:p w:rsidR="00042006" w:rsidRPr="00A836F3" w:rsidRDefault="00042006" w:rsidP="00042006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>13. Указ Президента (О внесении изменения в Положение о порядке выплаты стипендий Президента от 15.07.2017 № 321)</w:t>
      </w:r>
    </w:p>
    <w:p w:rsidR="00042006" w:rsidRPr="00A836F3" w:rsidRDefault="00042006" w:rsidP="00042006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>14. Об утверждении профессионального стандарта - Специалист по антидопинговому обеспечению (Приказ Минтруда России от 18.02.2016 N 73н)</w:t>
      </w:r>
    </w:p>
    <w:p w:rsidR="00042006" w:rsidRPr="00A836F3" w:rsidRDefault="00042006" w:rsidP="00042006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>15. Всемирный антидопинговый кодекс 2021</w:t>
      </w:r>
    </w:p>
    <w:p w:rsidR="00042006" w:rsidRPr="00A836F3" w:rsidRDefault="00042006" w:rsidP="00042006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>16. Обзор основных изменений - Всемирный антидопинговый кодекс 2021</w:t>
      </w:r>
    </w:p>
    <w:p w:rsidR="00042006" w:rsidRPr="00A836F3" w:rsidRDefault="00042006" w:rsidP="00042006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>17. Международный стандарт по терапев</w:t>
      </w:r>
      <w:r>
        <w:rPr>
          <w:rFonts w:ascii="Times New Roman" w:hAnsi="Times New Roman" w:cs="Times New Roman"/>
          <w:bCs/>
          <w:sz w:val="24"/>
          <w:szCs w:val="24"/>
        </w:rPr>
        <w:t>тическому использованию (2023</w:t>
      </w:r>
      <w:r w:rsidRPr="00A836F3">
        <w:rPr>
          <w:rFonts w:ascii="Times New Roman" w:hAnsi="Times New Roman" w:cs="Times New Roman"/>
          <w:bCs/>
          <w:sz w:val="24"/>
          <w:szCs w:val="24"/>
        </w:rPr>
        <w:t>)</w:t>
      </w:r>
    </w:p>
    <w:p w:rsidR="00042006" w:rsidRPr="00A836F3" w:rsidRDefault="00042006" w:rsidP="00042006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6F3">
        <w:rPr>
          <w:rFonts w:ascii="Times New Roman" w:hAnsi="Times New Roman" w:cs="Times New Roman"/>
          <w:bCs/>
          <w:sz w:val="24"/>
          <w:szCs w:val="24"/>
        </w:rPr>
        <w:t>18. Международный стандарт по тестирован</w:t>
      </w:r>
      <w:r>
        <w:rPr>
          <w:rFonts w:ascii="Times New Roman" w:hAnsi="Times New Roman" w:cs="Times New Roman"/>
          <w:bCs/>
          <w:sz w:val="24"/>
          <w:szCs w:val="24"/>
        </w:rPr>
        <w:t>ию и расследованиям (январь 2023</w:t>
      </w:r>
      <w:r w:rsidRPr="00A836F3">
        <w:rPr>
          <w:rFonts w:ascii="Times New Roman" w:hAnsi="Times New Roman" w:cs="Times New Roman"/>
          <w:bCs/>
          <w:sz w:val="24"/>
          <w:szCs w:val="24"/>
        </w:rPr>
        <w:t>)</w:t>
      </w:r>
    </w:p>
    <w:p w:rsidR="00042006" w:rsidRPr="00D02E31" w:rsidRDefault="00042006" w:rsidP="00042006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E31">
        <w:rPr>
          <w:rFonts w:ascii="Times New Roman" w:hAnsi="Times New Roman" w:cs="Times New Roman"/>
          <w:bCs/>
          <w:sz w:val="24"/>
          <w:szCs w:val="24"/>
        </w:rPr>
        <w:t>19.</w:t>
      </w:r>
      <w:r w:rsidRPr="00D02E31">
        <w:rPr>
          <w:rFonts w:ascii="Times New Roman" w:hAnsi="Times New Roman" w:cs="Times New Roman"/>
          <w:i/>
          <w:iCs/>
          <w:sz w:val="24"/>
          <w:szCs w:val="24"/>
        </w:rPr>
        <w:t>Антидопинговые правила, утвержденные международными спортивными федерациями по соответствующим видам спорта, на русском языке</w:t>
      </w:r>
      <w:r w:rsidRPr="00D02E31">
        <w:rPr>
          <w:rFonts w:ascii="Times New Roman" w:hAnsi="Times New Roman" w:cs="Times New Roman"/>
          <w:sz w:val="24"/>
          <w:szCs w:val="24"/>
        </w:rPr>
        <w:t>.</w:t>
      </w:r>
    </w:p>
    <w:p w:rsidR="00042006" w:rsidRPr="00A836F3" w:rsidRDefault="00042006" w:rsidP="000420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36F3">
        <w:rPr>
          <w:rFonts w:ascii="Times New Roman" w:hAnsi="Times New Roman" w:cs="Times New Roman"/>
          <w:sz w:val="24"/>
          <w:szCs w:val="24"/>
        </w:rPr>
        <w:t xml:space="preserve">Ссылки: </w:t>
      </w:r>
    </w:p>
    <w:p w:rsidR="00042006" w:rsidRPr="00A836F3" w:rsidRDefault="00042006" w:rsidP="00042006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A836F3">
        <w:rPr>
          <w:rFonts w:ascii="Times New Roman" w:hAnsi="Times New Roman" w:cs="Times New Roman"/>
          <w:sz w:val="24"/>
          <w:szCs w:val="24"/>
        </w:rPr>
        <w:t xml:space="preserve">Образовательный антидопинговый онлайн-курс - </w:t>
      </w:r>
      <w:hyperlink r:id="rId5" w:history="1">
        <w:r w:rsidRPr="00A836F3">
          <w:rPr>
            <w:rStyle w:val="a4"/>
            <w:rFonts w:ascii="Times New Roman" w:hAnsi="Times New Roman" w:cs="Times New Roman"/>
            <w:sz w:val="24"/>
            <w:szCs w:val="24"/>
          </w:rPr>
          <w:t>https://rusada.triagonal.net/</w:t>
        </w:r>
      </w:hyperlink>
    </w:p>
    <w:p w:rsidR="00042006" w:rsidRPr="00A836F3" w:rsidRDefault="00042006" w:rsidP="00042006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A836F3">
        <w:rPr>
          <w:rFonts w:ascii="Times New Roman" w:hAnsi="Times New Roman" w:cs="Times New Roman"/>
          <w:sz w:val="24"/>
          <w:szCs w:val="24"/>
        </w:rPr>
        <w:t xml:space="preserve">Сервис по проверке препаратов - </w:t>
      </w:r>
      <w:hyperlink r:id="rId6" w:history="1">
        <w:r w:rsidRPr="00A836F3">
          <w:rPr>
            <w:rStyle w:val="a4"/>
            <w:rFonts w:ascii="Times New Roman" w:hAnsi="Times New Roman" w:cs="Times New Roman"/>
            <w:sz w:val="24"/>
            <w:szCs w:val="24"/>
          </w:rPr>
          <w:t>http://list.rusada.ru/</w:t>
        </w:r>
      </w:hyperlink>
    </w:p>
    <w:p w:rsidR="00042006" w:rsidRPr="00A836F3" w:rsidRDefault="00042006" w:rsidP="00042006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A836F3">
        <w:rPr>
          <w:rFonts w:ascii="Times New Roman" w:hAnsi="Times New Roman" w:cs="Times New Roman"/>
          <w:sz w:val="24"/>
          <w:szCs w:val="24"/>
        </w:rPr>
        <w:t xml:space="preserve">Информация о дисквалификации (списки постоянно обновляются РАА «РУСАДА») – </w:t>
      </w:r>
      <w:hyperlink r:id="rId7" w:history="1">
        <w:r w:rsidRPr="00A836F3">
          <w:rPr>
            <w:rStyle w:val="a4"/>
            <w:rFonts w:ascii="Times New Roman" w:hAnsi="Times New Roman" w:cs="Times New Roman"/>
            <w:sz w:val="24"/>
            <w:szCs w:val="24"/>
          </w:rPr>
          <w:t>https://rusada.ru/doping-control/disqualifications/</w:t>
        </w:r>
      </w:hyperlink>
    </w:p>
    <w:p w:rsidR="00042006" w:rsidRPr="00A836F3" w:rsidRDefault="00042006" w:rsidP="00042006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A836F3">
        <w:rPr>
          <w:rFonts w:ascii="Times New Roman" w:hAnsi="Times New Roman" w:cs="Times New Roman"/>
          <w:sz w:val="24"/>
          <w:szCs w:val="24"/>
        </w:rPr>
        <w:t xml:space="preserve">Документы, регламентирующие антидопинговую деятельность - </w:t>
      </w:r>
      <w:hyperlink r:id="rId8" w:history="1">
        <w:r w:rsidRPr="00A836F3">
          <w:rPr>
            <w:rStyle w:val="a4"/>
            <w:rFonts w:ascii="Times New Roman" w:hAnsi="Times New Roman" w:cs="Times New Roman"/>
            <w:sz w:val="24"/>
            <w:szCs w:val="24"/>
          </w:rPr>
          <w:t>https://minsport.gov.ru/sport/antidoping/</w:t>
        </w:r>
      </w:hyperlink>
      <w:r w:rsidRPr="00A836F3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A836F3">
          <w:rPr>
            <w:rStyle w:val="a4"/>
            <w:rFonts w:ascii="Times New Roman" w:hAnsi="Times New Roman" w:cs="Times New Roman"/>
            <w:sz w:val="24"/>
            <w:szCs w:val="24"/>
          </w:rPr>
          <w:t>http://rusada.ru/documents/</w:t>
        </w:r>
      </w:hyperlink>
    </w:p>
    <w:p w:rsidR="00042006" w:rsidRPr="00A836F3" w:rsidRDefault="00042006" w:rsidP="00042006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A836F3">
        <w:rPr>
          <w:rFonts w:ascii="Times New Roman" w:hAnsi="Times New Roman" w:cs="Times New Roman"/>
          <w:sz w:val="24"/>
          <w:szCs w:val="24"/>
        </w:rPr>
        <w:t xml:space="preserve">Брошюры и плакаты - </w:t>
      </w:r>
      <w:hyperlink r:id="rId10" w:history="1">
        <w:r w:rsidRPr="00A836F3">
          <w:rPr>
            <w:rStyle w:val="a4"/>
            <w:rFonts w:ascii="Times New Roman" w:hAnsi="Times New Roman" w:cs="Times New Roman"/>
            <w:sz w:val="24"/>
            <w:szCs w:val="24"/>
          </w:rPr>
          <w:t>https://rusada.ru/education/materials/</w:t>
        </w:r>
      </w:hyperlink>
    </w:p>
    <w:p w:rsidR="00042006" w:rsidRPr="00964ABA" w:rsidRDefault="00042006" w:rsidP="00042006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A836F3">
        <w:rPr>
          <w:rFonts w:ascii="Times New Roman" w:hAnsi="Times New Roman" w:cs="Times New Roman"/>
          <w:sz w:val="24"/>
          <w:szCs w:val="24"/>
        </w:rPr>
        <w:t xml:space="preserve">Виртуальная кнопка «Сообщи о допинге» </w:t>
      </w:r>
      <w:hyperlink r:id="rId11" w:history="1">
        <w:r w:rsidRPr="00A836F3">
          <w:rPr>
            <w:rStyle w:val="a4"/>
            <w:rFonts w:ascii="Times New Roman" w:hAnsi="Times New Roman" w:cs="Times New Roman"/>
            <w:sz w:val="24"/>
            <w:szCs w:val="24"/>
          </w:rPr>
          <w:t>https://www.rusada.ru/doping-control/investigations/report-about-doping/</w:t>
        </w:r>
      </w:hyperlink>
    </w:p>
    <w:p w:rsidR="00042006" w:rsidRPr="00A836F3" w:rsidRDefault="00042006" w:rsidP="00C14E43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36F3">
        <w:rPr>
          <w:rStyle w:val="a5"/>
          <w:rFonts w:ascii="Times New Roman" w:hAnsi="Times New Roman" w:cs="Times New Roman"/>
          <w:color w:val="000000"/>
          <w:sz w:val="24"/>
          <w:szCs w:val="24"/>
        </w:rPr>
        <w:t>Образовательные видео:</w:t>
      </w:r>
    </w:p>
    <w:p w:rsidR="00042006" w:rsidRPr="00A836F3" w:rsidRDefault="00042006" w:rsidP="00C14E43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6F3">
        <w:rPr>
          <w:rFonts w:ascii="Times New Roman" w:eastAsia="Times New Roman" w:hAnsi="Times New Roman" w:cs="Times New Roman"/>
          <w:color w:val="000000"/>
          <w:sz w:val="24"/>
          <w:szCs w:val="24"/>
        </w:rPr>
        <w:t>Допинг. Виды нарушений антидопинговых правил: </w:t>
      </w:r>
      <w:r w:rsidRPr="00A836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2" w:history="1">
        <w:r w:rsidRPr="00A836F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https://www.youtube.com/watch?v=MSQXZuUsrqw</w:t>
        </w:r>
      </w:hyperlink>
    </w:p>
    <w:p w:rsidR="00042006" w:rsidRPr="00A836F3" w:rsidRDefault="00042006" w:rsidP="00C14E43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tLeast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6F3">
        <w:rPr>
          <w:rFonts w:ascii="Times New Roman" w:eastAsia="Times New Roman" w:hAnsi="Times New Roman" w:cs="Times New Roman"/>
          <w:color w:val="000000"/>
          <w:sz w:val="24"/>
          <w:szCs w:val="24"/>
        </w:rPr>
        <w:t>База данных о местонахождении ADAMS: </w:t>
      </w:r>
      <w:r w:rsidRPr="00A836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3" w:history="1">
        <w:r w:rsidRPr="00A836F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https://www.youtube.com/watch?v=silOSPU2qAA</w:t>
        </w:r>
      </w:hyperlink>
    </w:p>
    <w:sectPr w:rsidR="00042006" w:rsidRPr="00A836F3" w:rsidSect="003263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2DD6"/>
    <w:multiLevelType w:val="multilevel"/>
    <w:tmpl w:val="5C72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B4EA3"/>
    <w:multiLevelType w:val="multilevel"/>
    <w:tmpl w:val="0EF8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97B37"/>
    <w:multiLevelType w:val="hybridMultilevel"/>
    <w:tmpl w:val="09AE942E"/>
    <w:lvl w:ilvl="0" w:tplc="13260F3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779"/>
    <w:rsid w:val="00042006"/>
    <w:rsid w:val="001E2A10"/>
    <w:rsid w:val="003263D3"/>
    <w:rsid w:val="00383779"/>
    <w:rsid w:val="00645368"/>
    <w:rsid w:val="00BF7618"/>
    <w:rsid w:val="00C14E43"/>
    <w:rsid w:val="00E43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0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200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042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port.gov.ru/sport/antidoping/" TargetMode="External"/><Relationship Id="rId13" Type="http://schemas.openxmlformats.org/officeDocument/2006/relationships/hyperlink" Target="https://www.youtube.com/watch?v=silOSPU2qA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ada.ru/doping-control/disqualifications/" TargetMode="External"/><Relationship Id="rId12" Type="http://schemas.openxmlformats.org/officeDocument/2006/relationships/hyperlink" Target="https://www.youtube.com/watch?v=MSQXZuUsr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st.rusada.ru/" TargetMode="External"/><Relationship Id="rId11" Type="http://schemas.openxmlformats.org/officeDocument/2006/relationships/hyperlink" Target="https://www.rusada.ru/doping-control/investigations/report-about-doping/" TargetMode="External"/><Relationship Id="rId5" Type="http://schemas.openxmlformats.org/officeDocument/2006/relationships/hyperlink" Target="https://rusada.triagonal.ne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sada.ru/education/materi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ada.ru/docum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2725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R0030</cp:lastModifiedBy>
  <cp:revision>9</cp:revision>
  <dcterms:created xsi:type="dcterms:W3CDTF">2023-10-30T12:36:00Z</dcterms:created>
  <dcterms:modified xsi:type="dcterms:W3CDTF">2023-10-31T08:07:00Z</dcterms:modified>
</cp:coreProperties>
</file>